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16F1" w14:textId="77777777" w:rsidR="006C0876" w:rsidRDefault="006C0876" w:rsidP="00A82B72">
      <w:pPr>
        <w:pStyle w:val="Heading1"/>
        <w:spacing w:after="120"/>
        <w:jc w:val="left"/>
        <w:rPr>
          <w:sz w:val="28"/>
        </w:rPr>
      </w:pPr>
    </w:p>
    <w:p w14:paraId="035FBD4D" w14:textId="3FEA8DD8" w:rsidR="006C0876" w:rsidRDefault="006C0876" w:rsidP="00A263F5">
      <w:pPr>
        <w:pStyle w:val="Heading1"/>
        <w:spacing w:after="120"/>
        <w:rPr>
          <w:sz w:val="28"/>
        </w:rPr>
      </w:pPr>
      <w:r>
        <w:rPr>
          <w:noProof/>
          <w:sz w:val="28"/>
        </w:rPr>
        <w:drawing>
          <wp:inline distT="0" distB="0" distL="0" distR="0" wp14:anchorId="7344B33C" wp14:editId="09511AFC">
            <wp:extent cx="2539921" cy="85817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CAN logo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02" cy="9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70B6" w14:textId="77777777" w:rsidR="00A263F5" w:rsidRPr="00A263F5" w:rsidRDefault="00A263F5" w:rsidP="00A263F5">
      <w:pPr>
        <w:rPr>
          <w:sz w:val="16"/>
          <w:szCs w:val="16"/>
        </w:rPr>
      </w:pPr>
    </w:p>
    <w:p w14:paraId="2617AD79" w14:textId="6FEB5CDA" w:rsidR="00B75478" w:rsidRPr="002359E0" w:rsidRDefault="00F47A3D" w:rsidP="00F47A3D">
      <w:pPr>
        <w:pStyle w:val="Heading1"/>
        <w:spacing w:after="120"/>
        <w:rPr>
          <w:sz w:val="28"/>
        </w:rPr>
      </w:pPr>
      <w:r w:rsidRPr="002359E0">
        <w:rPr>
          <w:sz w:val="28"/>
        </w:rPr>
        <w:t xml:space="preserve">Bay Area Climate Adaptation Network </w:t>
      </w:r>
      <w:r w:rsidR="008C24DF">
        <w:rPr>
          <w:sz w:val="28"/>
        </w:rPr>
        <w:t>All-Member</w:t>
      </w:r>
      <w:r w:rsidRPr="002359E0">
        <w:rPr>
          <w:sz w:val="28"/>
        </w:rPr>
        <w:t xml:space="preserve"> Meeting</w:t>
      </w:r>
    </w:p>
    <w:p w14:paraId="7566C608" w14:textId="1F3F1F2A" w:rsidR="00F47A3D" w:rsidRDefault="008C24DF" w:rsidP="00F47A3D">
      <w:pPr>
        <w:jc w:val="center"/>
      </w:pPr>
      <w:r>
        <w:t>Thursday</w:t>
      </w:r>
      <w:r w:rsidR="00F47A3D">
        <w:t xml:space="preserve">, </w:t>
      </w:r>
      <w:r w:rsidR="00694F5B">
        <w:t>July 11th</w:t>
      </w:r>
      <w:r w:rsidR="00F47A3D">
        <w:t xml:space="preserve"> | 9:30 AM – </w:t>
      </w:r>
      <w:r>
        <w:t>2:00</w:t>
      </w:r>
      <w:r w:rsidR="00F47A3D">
        <w:t xml:space="preserve"> PM</w:t>
      </w:r>
    </w:p>
    <w:p w14:paraId="02C82143" w14:textId="640E5BC8" w:rsidR="00F47A3D" w:rsidRDefault="006343A6" w:rsidP="00F47A3D">
      <w:pPr>
        <w:jc w:val="center"/>
      </w:pPr>
      <w:r>
        <w:t>Eli</w:t>
      </w:r>
      <w:r w:rsidR="00F47A3D">
        <w:t xml:space="preserve">hu M. Harris State Office Building | Second Floor, Room </w:t>
      </w:r>
      <w:r w:rsidR="00A82B72">
        <w:t>1</w:t>
      </w:r>
      <w:r w:rsidR="00F47A3D">
        <w:t xml:space="preserve"> | 1515 Clay Street, Oakland</w:t>
      </w:r>
    </w:p>
    <w:p w14:paraId="315FC2B9" w14:textId="2B5F5B75" w:rsidR="006343A6" w:rsidRPr="00890DB9" w:rsidRDefault="00890DB9" w:rsidP="00890DB9">
      <w:pPr>
        <w:spacing w:before="120"/>
        <w:jc w:val="center"/>
        <w:rPr>
          <w:i/>
        </w:rPr>
      </w:pPr>
      <w:r>
        <w:rPr>
          <w:i/>
        </w:rPr>
        <w:t>Please ensure sufficient</w:t>
      </w:r>
      <w:r w:rsidRPr="00890DB9">
        <w:rPr>
          <w:i/>
        </w:rPr>
        <w:t xml:space="preserve"> time </w:t>
      </w:r>
      <w:r>
        <w:rPr>
          <w:i/>
        </w:rPr>
        <w:t>to check in with building security</w:t>
      </w:r>
    </w:p>
    <w:p w14:paraId="52B0C0A9" w14:textId="77777777" w:rsidR="00F47A3D" w:rsidRDefault="00F47A3D" w:rsidP="00F47A3D">
      <w:pPr>
        <w:pBdr>
          <w:bottom w:val="single" w:sz="4" w:space="1" w:color="auto"/>
        </w:pBdr>
      </w:pPr>
    </w:p>
    <w:p w14:paraId="61DBEB83" w14:textId="77777777" w:rsidR="00F47A3D" w:rsidRDefault="00F47A3D" w:rsidP="00F47A3D"/>
    <w:p w14:paraId="4CE6E272" w14:textId="77777777" w:rsidR="002359E0" w:rsidRDefault="00F47A3D" w:rsidP="002359E0">
      <w:pPr>
        <w:pStyle w:val="Heading2"/>
        <w:tabs>
          <w:tab w:val="right" w:pos="9360"/>
        </w:tabs>
        <w:spacing w:after="120"/>
      </w:pPr>
      <w:r>
        <w:t>Welcome</w:t>
      </w:r>
      <w:r w:rsidR="006665B7">
        <w:tab/>
        <w:t>9:30 AM</w:t>
      </w:r>
    </w:p>
    <w:p w14:paraId="508A11CB" w14:textId="5533C468" w:rsidR="002359E0" w:rsidRPr="00854B27" w:rsidRDefault="002359E0" w:rsidP="00E238FE">
      <w:pPr>
        <w:rPr>
          <w:i/>
        </w:rPr>
      </w:pPr>
      <w:bookmarkStart w:id="0" w:name="_GoBack"/>
      <w:r w:rsidRPr="00854B27">
        <w:rPr>
          <w:i/>
        </w:rPr>
        <w:t>Welcoming r</w:t>
      </w:r>
      <w:r w:rsidR="006343A6" w:rsidRPr="00854B27">
        <w:rPr>
          <w:i/>
        </w:rPr>
        <w:t>emark</w:t>
      </w:r>
      <w:r w:rsidR="0096615B" w:rsidRPr="00854B27">
        <w:rPr>
          <w:i/>
        </w:rPr>
        <w:t xml:space="preserve">s </w:t>
      </w:r>
      <w:r w:rsidR="006343A6" w:rsidRPr="00854B27">
        <w:rPr>
          <w:i/>
        </w:rPr>
        <w:t xml:space="preserve">&amp; overview </w:t>
      </w:r>
      <w:r w:rsidR="008C24DF" w:rsidRPr="00854B27">
        <w:rPr>
          <w:i/>
        </w:rPr>
        <w:t>of</w:t>
      </w:r>
      <w:r w:rsidR="006343A6" w:rsidRPr="00854B27">
        <w:rPr>
          <w:i/>
        </w:rPr>
        <w:t xml:space="preserve"> today’s agenda</w:t>
      </w:r>
    </w:p>
    <w:bookmarkEnd w:id="0"/>
    <w:p w14:paraId="5BB96636" w14:textId="15A0905F" w:rsidR="006A72D4" w:rsidRDefault="006A72D4" w:rsidP="006A72D4">
      <w:pPr>
        <w:pStyle w:val="Heading2"/>
        <w:tabs>
          <w:tab w:val="right" w:pos="9360"/>
        </w:tabs>
        <w:spacing w:before="360" w:after="120"/>
      </w:pPr>
      <w:r>
        <w:t>BayCAN Year 2</w:t>
      </w:r>
      <w:r>
        <w:tab/>
        <w:t xml:space="preserve">9:40 </w:t>
      </w:r>
      <w:r w:rsidR="000F0513">
        <w:t>AM</w:t>
      </w:r>
    </w:p>
    <w:p w14:paraId="72931183" w14:textId="50CFDD38" w:rsidR="006A72D4" w:rsidRDefault="00854B27" w:rsidP="00854B27">
      <w:pPr>
        <w:pStyle w:val="ListParagraph"/>
        <w:numPr>
          <w:ilvl w:val="0"/>
          <w:numId w:val="5"/>
        </w:numPr>
        <w:ind w:left="450" w:hanging="270"/>
      </w:pPr>
      <w:r>
        <w:t>Year 2</w:t>
      </w:r>
      <w:r>
        <w:t xml:space="preserve"> </w:t>
      </w:r>
      <w:r w:rsidR="006A72D4">
        <w:t>planned activities</w:t>
      </w:r>
    </w:p>
    <w:p w14:paraId="0F13BE03" w14:textId="77777777" w:rsidR="006A72D4" w:rsidRDefault="006A72D4" w:rsidP="00854B27">
      <w:pPr>
        <w:pStyle w:val="ListParagraph"/>
        <w:numPr>
          <w:ilvl w:val="0"/>
          <w:numId w:val="5"/>
        </w:numPr>
        <w:ind w:left="450" w:hanging="270"/>
      </w:pPr>
      <w:r>
        <w:t>Budget</w:t>
      </w:r>
    </w:p>
    <w:p w14:paraId="036D3077" w14:textId="2C748E6A" w:rsidR="006A72D4" w:rsidRDefault="006A72D4" w:rsidP="00854B27">
      <w:pPr>
        <w:pStyle w:val="ListParagraph"/>
        <w:numPr>
          <w:ilvl w:val="0"/>
          <w:numId w:val="5"/>
        </w:numPr>
        <w:ind w:left="450" w:hanging="270"/>
      </w:pPr>
      <w:r>
        <w:t>Membership renewal and new member drive</w:t>
      </w:r>
    </w:p>
    <w:p w14:paraId="264D042B" w14:textId="73A5A29C" w:rsidR="00190730" w:rsidRDefault="00190730" w:rsidP="00854B27">
      <w:pPr>
        <w:pStyle w:val="ListParagraph"/>
        <w:numPr>
          <w:ilvl w:val="0"/>
          <w:numId w:val="5"/>
        </w:numPr>
        <w:ind w:left="450" w:hanging="270"/>
      </w:pPr>
      <w:r>
        <w:t>Bylaws</w:t>
      </w:r>
    </w:p>
    <w:p w14:paraId="0E8843BD" w14:textId="34C082BC" w:rsidR="004529F7" w:rsidRDefault="004529F7" w:rsidP="00854B27">
      <w:pPr>
        <w:pStyle w:val="ListParagraph"/>
        <w:numPr>
          <w:ilvl w:val="0"/>
          <w:numId w:val="5"/>
        </w:numPr>
        <w:ind w:left="450" w:hanging="270"/>
      </w:pPr>
      <w:r>
        <w:t>Introduction and election by acclimation of FY20-21 BayCAN Steering Committee</w:t>
      </w:r>
    </w:p>
    <w:p w14:paraId="0984C24E" w14:textId="693E3A6F" w:rsidR="006665B7" w:rsidRDefault="0096615B" w:rsidP="002359E0">
      <w:pPr>
        <w:pStyle w:val="Heading2"/>
        <w:tabs>
          <w:tab w:val="right" w:pos="9360"/>
        </w:tabs>
        <w:spacing w:before="360" w:after="120"/>
      </w:pPr>
      <w:r>
        <w:t>BayCAN</w:t>
      </w:r>
      <w:r w:rsidR="006665B7">
        <w:t xml:space="preserve"> Adaptation Networking</w:t>
      </w:r>
      <w:r w:rsidR="00E238FE">
        <w:t xml:space="preserve"> — </w:t>
      </w:r>
      <w:r w:rsidR="00FD7EFA">
        <w:t xml:space="preserve">Cool Ways to </w:t>
      </w:r>
      <w:r w:rsidR="00E238FE">
        <w:t>Meet, Greet &amp; Learn</w:t>
      </w:r>
      <w:r w:rsidR="006665B7">
        <w:tab/>
        <w:t>10:</w:t>
      </w:r>
      <w:r w:rsidR="006A72D4">
        <w:t>00</w:t>
      </w:r>
      <w:r w:rsidR="006665B7">
        <w:t xml:space="preserve"> AM</w:t>
      </w:r>
    </w:p>
    <w:p w14:paraId="451ECEFA" w14:textId="340596F7" w:rsidR="006665B7" w:rsidRPr="00854B27" w:rsidRDefault="00E238FE" w:rsidP="00E238FE">
      <w:pPr>
        <w:rPr>
          <w:i/>
        </w:rPr>
      </w:pPr>
      <w:r w:rsidRPr="00854B27">
        <w:rPr>
          <w:i/>
        </w:rPr>
        <w:t xml:space="preserve">4 facilitated </w:t>
      </w:r>
      <w:r w:rsidR="009934F9" w:rsidRPr="00854B27">
        <w:rPr>
          <w:i/>
        </w:rPr>
        <w:t>small-group</w:t>
      </w:r>
      <w:r w:rsidR="00957224" w:rsidRPr="00854B27">
        <w:rPr>
          <w:i/>
        </w:rPr>
        <w:t xml:space="preserve"> exercises</w:t>
      </w:r>
      <w:r w:rsidR="009934F9" w:rsidRPr="00854B27">
        <w:rPr>
          <w:i/>
        </w:rPr>
        <w:t xml:space="preserve"> — </w:t>
      </w:r>
      <w:r w:rsidR="00A13EA1" w:rsidRPr="00854B27">
        <w:rPr>
          <w:i/>
        </w:rPr>
        <w:t xml:space="preserve">learn and </w:t>
      </w:r>
      <w:r w:rsidRPr="00854B27">
        <w:rPr>
          <w:i/>
        </w:rPr>
        <w:t>c</w:t>
      </w:r>
      <w:r w:rsidR="001A0D82" w:rsidRPr="00854B27">
        <w:rPr>
          <w:i/>
        </w:rPr>
        <w:t xml:space="preserve">onnect with </w:t>
      </w:r>
      <w:r w:rsidRPr="00854B27">
        <w:rPr>
          <w:i/>
        </w:rPr>
        <w:t xml:space="preserve">key players, projects </w:t>
      </w:r>
      <w:r w:rsidR="009934F9" w:rsidRPr="00854B27">
        <w:rPr>
          <w:i/>
        </w:rPr>
        <w:t>&amp;</w:t>
      </w:r>
      <w:r w:rsidRPr="00854B27">
        <w:rPr>
          <w:i/>
        </w:rPr>
        <w:t xml:space="preserve"> </w:t>
      </w:r>
      <w:r w:rsidR="001A0D82" w:rsidRPr="00854B27">
        <w:rPr>
          <w:i/>
        </w:rPr>
        <w:t xml:space="preserve">resources </w:t>
      </w:r>
    </w:p>
    <w:p w14:paraId="20445976" w14:textId="77777777" w:rsidR="00E238FE" w:rsidRDefault="00E238FE" w:rsidP="00E238FE">
      <w:pPr>
        <w:rPr>
          <w:i/>
        </w:rPr>
      </w:pPr>
    </w:p>
    <w:p w14:paraId="7928B46B" w14:textId="720F5418" w:rsidR="00E238FE" w:rsidRDefault="00CC181A" w:rsidP="00854B27">
      <w:pPr>
        <w:pStyle w:val="ListParagraph"/>
        <w:numPr>
          <w:ilvl w:val="0"/>
          <w:numId w:val="6"/>
        </w:numPr>
        <w:ind w:left="450" w:hanging="270"/>
      </w:pPr>
      <w:r>
        <w:t>R</w:t>
      </w:r>
      <w:r w:rsidR="00854B27">
        <w:t>ound</w:t>
      </w:r>
      <w:r w:rsidR="00A82B72">
        <w:t xml:space="preserve"> </w:t>
      </w:r>
      <w:r w:rsidR="00E238FE">
        <w:t xml:space="preserve">1: </w:t>
      </w:r>
      <w:r w:rsidR="009A7DDC">
        <w:t xml:space="preserve">Mainstreaming </w:t>
      </w:r>
      <w:r w:rsidR="006A13BA">
        <w:t xml:space="preserve">adaptation thinking/planning/implementation </w:t>
      </w:r>
      <w:r w:rsidR="009A7DDC">
        <w:t xml:space="preserve">across your organization: </w:t>
      </w:r>
      <w:r w:rsidR="00C96E2D">
        <w:t>What’s worked? Lesson</w:t>
      </w:r>
      <w:r w:rsidR="00A13EA1">
        <w:t>s</w:t>
      </w:r>
      <w:r w:rsidR="00C96E2D">
        <w:t xml:space="preserve"> learned? </w:t>
      </w:r>
      <w:r w:rsidR="006A13BA">
        <w:t>What</w:t>
      </w:r>
      <w:r w:rsidR="006A13BA">
        <w:t xml:space="preserve"> </w:t>
      </w:r>
      <w:r w:rsidR="006A13BA">
        <w:t>b</w:t>
      </w:r>
      <w:r w:rsidR="00A13EA1">
        <w:t>arriers</w:t>
      </w:r>
      <w:r w:rsidR="006A13BA">
        <w:t xml:space="preserve"> are you running into</w:t>
      </w:r>
      <w:r w:rsidR="00A13EA1">
        <w:t>?</w:t>
      </w:r>
    </w:p>
    <w:p w14:paraId="473F81A6" w14:textId="17619AC5" w:rsidR="009934F9" w:rsidRDefault="006A72D4" w:rsidP="00854B27">
      <w:pPr>
        <w:pStyle w:val="ListParagraph"/>
        <w:numPr>
          <w:ilvl w:val="0"/>
          <w:numId w:val="6"/>
        </w:numPr>
        <w:ind w:left="450" w:hanging="270"/>
      </w:pPr>
      <w:r>
        <w:t>R</w:t>
      </w:r>
      <w:r w:rsidR="00854B27">
        <w:t>ound</w:t>
      </w:r>
      <w:r>
        <w:t xml:space="preserve"> </w:t>
      </w:r>
      <w:r w:rsidR="009934F9">
        <w:t xml:space="preserve">2: </w:t>
      </w:r>
      <w:r w:rsidR="00CC181A">
        <w:t xml:space="preserve">What’s one </w:t>
      </w:r>
      <w:r w:rsidR="003C2338">
        <w:t xml:space="preserve">cool </w:t>
      </w:r>
      <w:r w:rsidR="00CC181A">
        <w:t xml:space="preserve">thing you have done </w:t>
      </w:r>
      <w:r w:rsidR="00854B27">
        <w:t>(</w:t>
      </w:r>
      <w:r w:rsidR="006A13BA">
        <w:t>or are planning</w:t>
      </w:r>
      <w:r w:rsidR="00854B27">
        <w:t>)</w:t>
      </w:r>
      <w:r w:rsidR="003C2338">
        <w:t xml:space="preserve"> </w:t>
      </w:r>
      <w:r w:rsidR="00854B27">
        <w:t xml:space="preserve">to </w:t>
      </w:r>
      <w:r w:rsidR="003C2338">
        <w:t>address</w:t>
      </w:r>
      <w:r w:rsidR="00CC181A">
        <w:t xml:space="preserve"> </w:t>
      </w:r>
      <w:r w:rsidR="00AE477F">
        <w:t>Wildf</w:t>
      </w:r>
      <w:r w:rsidR="00CC181A">
        <w:t xml:space="preserve">ires? Sea level Rise? </w:t>
      </w:r>
    </w:p>
    <w:p w14:paraId="70FEEA36" w14:textId="6D734DEA" w:rsidR="009934F9" w:rsidRDefault="00854B27" w:rsidP="00854B27">
      <w:pPr>
        <w:pStyle w:val="ListParagraph"/>
        <w:numPr>
          <w:ilvl w:val="0"/>
          <w:numId w:val="6"/>
        </w:numPr>
        <w:ind w:left="450" w:hanging="270"/>
      </w:pPr>
      <w:r>
        <w:t>R</w:t>
      </w:r>
      <w:r>
        <w:t>ound</w:t>
      </w:r>
      <w:r>
        <w:t xml:space="preserve"> </w:t>
      </w:r>
      <w:r w:rsidR="00FD7EFA">
        <w:t xml:space="preserve">3: </w:t>
      </w:r>
      <w:r w:rsidR="00A13EA1">
        <w:t>B</w:t>
      </w:r>
      <w:r w:rsidR="00CC181A">
        <w:t>uilding support from h</w:t>
      </w:r>
      <w:r w:rsidR="00A13EA1">
        <w:t xml:space="preserve">igher-ups/electeds: What’s worked? Lessons learned? </w:t>
      </w:r>
      <w:r w:rsidR="006A13BA">
        <w:t>What barriers are you running into</w:t>
      </w:r>
      <w:r w:rsidR="00A13EA1">
        <w:t>?</w:t>
      </w:r>
    </w:p>
    <w:p w14:paraId="7E4344DC" w14:textId="7B810CAE" w:rsidR="00957224" w:rsidRPr="00E238FE" w:rsidRDefault="00854B27" w:rsidP="00854B27">
      <w:pPr>
        <w:pStyle w:val="ListParagraph"/>
        <w:numPr>
          <w:ilvl w:val="0"/>
          <w:numId w:val="6"/>
        </w:numPr>
        <w:ind w:left="450" w:hanging="270"/>
      </w:pPr>
      <w:r>
        <w:t>Round</w:t>
      </w:r>
      <w:r>
        <w:t xml:space="preserve"> </w:t>
      </w:r>
      <w:r w:rsidR="00957224">
        <w:t>4: Speed-dating (adaptation-style)</w:t>
      </w:r>
    </w:p>
    <w:p w14:paraId="07651DE7" w14:textId="6DD8494E" w:rsidR="00957224" w:rsidRDefault="008565FB" w:rsidP="00957224">
      <w:pPr>
        <w:pStyle w:val="Heading2"/>
        <w:tabs>
          <w:tab w:val="right" w:pos="9360"/>
        </w:tabs>
        <w:spacing w:before="360" w:after="120"/>
      </w:pPr>
      <w:r>
        <w:t>BayCAN 1</w:t>
      </w:r>
      <w:r w:rsidRPr="008565FB">
        <w:rPr>
          <w:vertAlign w:val="superscript"/>
        </w:rPr>
        <w:t>st</w:t>
      </w:r>
      <w:r>
        <w:t xml:space="preserve"> Birthday </w:t>
      </w:r>
      <w:r w:rsidR="00957224">
        <w:t>Lunch</w:t>
      </w:r>
      <w:r>
        <w:t xml:space="preserve"> </w:t>
      </w:r>
      <w:r w:rsidRPr="008565FB">
        <w:rPr>
          <w:i/>
        </w:rPr>
        <w:t>with Cake!</w:t>
      </w:r>
      <w:r>
        <w:t xml:space="preserve"> (</w:t>
      </w:r>
      <w:r w:rsidR="00957A4F">
        <w:t xml:space="preserve">lunch </w:t>
      </w:r>
      <w:r>
        <w:t>provided by BayCAN)</w:t>
      </w:r>
      <w:r w:rsidR="00957224">
        <w:tab/>
        <w:t>12</w:t>
      </w:r>
      <w:r w:rsidR="0071533A">
        <w:t>:15 PM</w:t>
      </w:r>
    </w:p>
    <w:p w14:paraId="4825AAA8" w14:textId="77777777" w:rsidR="00376315" w:rsidRDefault="00376315" w:rsidP="00376315">
      <w:pPr>
        <w:pStyle w:val="Heading2"/>
        <w:tabs>
          <w:tab w:val="right" w:pos="9360"/>
        </w:tabs>
        <w:spacing w:before="360" w:after="120"/>
      </w:pPr>
      <w:r>
        <w:t>In-Depth: BCDC’s Process for a Regional Sea Level Rise Adaptation Plan</w:t>
      </w:r>
      <w:r>
        <w:tab/>
        <w:t>12:45 PM</w:t>
      </w:r>
    </w:p>
    <w:p w14:paraId="6810B8FC" w14:textId="77777777" w:rsidR="00376315" w:rsidRDefault="00376315" w:rsidP="00854B27">
      <w:r>
        <w:t>Jessica Fain | Planning Director, Bay Conservation and Development Commission</w:t>
      </w:r>
    </w:p>
    <w:p w14:paraId="024EFCE2" w14:textId="2FE5930B" w:rsidR="00957224" w:rsidRDefault="00957224" w:rsidP="00957224">
      <w:pPr>
        <w:pStyle w:val="Heading2"/>
        <w:tabs>
          <w:tab w:val="right" w:pos="9360"/>
        </w:tabs>
        <w:spacing w:before="360" w:after="120"/>
      </w:pPr>
      <w:r>
        <w:t xml:space="preserve">The Lightning </w:t>
      </w:r>
      <w:proofErr w:type="gramStart"/>
      <w:r>
        <w:t>Round</w:t>
      </w:r>
      <w:proofErr w:type="gramEnd"/>
      <w:r>
        <w:t xml:space="preserve">: </w:t>
      </w:r>
      <w:r w:rsidR="008565FB">
        <w:t xml:space="preserve">Bay </w:t>
      </w:r>
      <w:r w:rsidR="00957A4F">
        <w:t xml:space="preserve">Area </w:t>
      </w:r>
      <w:r>
        <w:t>Adaptation News, Info &amp; Announcements</w:t>
      </w:r>
      <w:r>
        <w:tab/>
      </w:r>
      <w:r w:rsidR="0071533A">
        <w:t>1;</w:t>
      </w:r>
      <w:r w:rsidR="00CC181A">
        <w:t>25</w:t>
      </w:r>
      <w:r w:rsidR="0071533A">
        <w:t xml:space="preserve"> PM</w:t>
      </w:r>
    </w:p>
    <w:p w14:paraId="2B482CDD" w14:textId="37876F25" w:rsidR="00957224" w:rsidRPr="00854B27" w:rsidRDefault="00E01734" w:rsidP="00854B27">
      <w:pPr>
        <w:pStyle w:val="ListParagraph"/>
        <w:numPr>
          <w:ilvl w:val="0"/>
          <w:numId w:val="5"/>
        </w:numPr>
        <w:ind w:left="450" w:hanging="270"/>
        <w:rPr>
          <w:i/>
        </w:rPr>
      </w:pPr>
      <w:r w:rsidRPr="00854B27">
        <w:rPr>
          <w:i/>
        </w:rPr>
        <w:t>Great stuff</w:t>
      </w:r>
      <w:r w:rsidR="0071533A" w:rsidRPr="00854B27">
        <w:rPr>
          <w:i/>
        </w:rPr>
        <w:t xml:space="preserve"> from BayCAN Members and Partners</w:t>
      </w:r>
    </w:p>
    <w:p w14:paraId="3BB30AD3" w14:textId="574CC860" w:rsidR="00C82F9B" w:rsidRDefault="00C82F9B" w:rsidP="00C82F9B">
      <w:pPr>
        <w:pStyle w:val="Heading2"/>
        <w:tabs>
          <w:tab w:val="right" w:pos="9360"/>
        </w:tabs>
        <w:spacing w:before="360" w:after="120"/>
      </w:pPr>
      <w:r>
        <w:t>The Latest from Sacramento</w:t>
      </w:r>
      <w:r>
        <w:tab/>
      </w:r>
      <w:r w:rsidR="0071533A">
        <w:t>1</w:t>
      </w:r>
      <w:r>
        <w:t>:</w:t>
      </w:r>
      <w:r w:rsidR="00CC181A">
        <w:t>45</w:t>
      </w:r>
      <w:r>
        <w:t xml:space="preserve"> </w:t>
      </w:r>
      <w:r w:rsidR="0071533A">
        <w:t>PM</w:t>
      </w:r>
    </w:p>
    <w:p w14:paraId="778F8C5A" w14:textId="0136B174" w:rsidR="00C82F9B" w:rsidRPr="00854B27" w:rsidRDefault="008565FB" w:rsidP="00854B27">
      <w:pPr>
        <w:pStyle w:val="ListParagraph"/>
        <w:numPr>
          <w:ilvl w:val="0"/>
          <w:numId w:val="5"/>
        </w:numPr>
        <w:ind w:left="450" w:hanging="270"/>
        <w:rPr>
          <w:i/>
        </w:rPr>
      </w:pPr>
      <w:r w:rsidRPr="00854B27">
        <w:rPr>
          <w:i/>
        </w:rPr>
        <w:t>Updates on legislation, funding, and more</w:t>
      </w:r>
    </w:p>
    <w:p w14:paraId="14A1DDF0" w14:textId="56430F71" w:rsidR="006665B7" w:rsidRPr="00F47A3D" w:rsidRDefault="006665B7" w:rsidP="00A263F5">
      <w:pPr>
        <w:pStyle w:val="Heading2"/>
        <w:tabs>
          <w:tab w:val="right" w:pos="9360"/>
        </w:tabs>
        <w:spacing w:before="360" w:after="120"/>
      </w:pPr>
      <w:r>
        <w:t>Adjourn</w:t>
      </w:r>
      <w:r>
        <w:tab/>
      </w:r>
      <w:r w:rsidR="006C0876">
        <w:t>2:00</w:t>
      </w:r>
      <w:r>
        <w:t xml:space="preserve"> PM</w:t>
      </w:r>
    </w:p>
    <w:sectPr w:rsidR="006665B7" w:rsidRPr="00F47A3D" w:rsidSect="00A82B72">
      <w:type w:val="continuous"/>
      <w:pgSz w:w="12240" w:h="15840"/>
      <w:pgMar w:top="43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8F47" w14:textId="77777777" w:rsidR="00510045" w:rsidRDefault="00510045" w:rsidP="00A82B72">
      <w:r>
        <w:separator/>
      </w:r>
    </w:p>
  </w:endnote>
  <w:endnote w:type="continuationSeparator" w:id="0">
    <w:p w14:paraId="7E8C692B" w14:textId="77777777" w:rsidR="00510045" w:rsidRDefault="00510045" w:rsidP="00A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0376" w14:textId="77777777" w:rsidR="00510045" w:rsidRDefault="00510045" w:rsidP="00A82B72">
      <w:r>
        <w:separator/>
      </w:r>
    </w:p>
  </w:footnote>
  <w:footnote w:type="continuationSeparator" w:id="0">
    <w:p w14:paraId="16521699" w14:textId="77777777" w:rsidR="00510045" w:rsidRDefault="00510045" w:rsidP="00A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E3C15"/>
    <w:multiLevelType w:val="hybridMultilevel"/>
    <w:tmpl w:val="803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2153E"/>
    <w:multiLevelType w:val="hybridMultilevel"/>
    <w:tmpl w:val="48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563D"/>
    <w:multiLevelType w:val="hybridMultilevel"/>
    <w:tmpl w:val="127098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FC730E2"/>
    <w:multiLevelType w:val="hybridMultilevel"/>
    <w:tmpl w:val="15EA1A86"/>
    <w:lvl w:ilvl="0" w:tplc="C472D1B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048C4"/>
    <w:multiLevelType w:val="hybridMultilevel"/>
    <w:tmpl w:val="56044750"/>
    <w:lvl w:ilvl="0" w:tplc="5D12DAA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54A7"/>
    <w:multiLevelType w:val="hybridMultilevel"/>
    <w:tmpl w:val="4C5839AE"/>
    <w:lvl w:ilvl="0" w:tplc="5D12DAA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3D"/>
    <w:rsid w:val="000205FB"/>
    <w:rsid w:val="00044BAB"/>
    <w:rsid w:val="00096150"/>
    <w:rsid w:val="000A7C33"/>
    <w:rsid w:val="000F0513"/>
    <w:rsid w:val="00160C91"/>
    <w:rsid w:val="00190730"/>
    <w:rsid w:val="001A0D82"/>
    <w:rsid w:val="00225219"/>
    <w:rsid w:val="002359E0"/>
    <w:rsid w:val="00275337"/>
    <w:rsid w:val="00376315"/>
    <w:rsid w:val="003C2338"/>
    <w:rsid w:val="004529F7"/>
    <w:rsid w:val="004F6AD7"/>
    <w:rsid w:val="00510045"/>
    <w:rsid w:val="005978B7"/>
    <w:rsid w:val="005B54DF"/>
    <w:rsid w:val="005D6ACC"/>
    <w:rsid w:val="006343A6"/>
    <w:rsid w:val="006665B7"/>
    <w:rsid w:val="00694F5B"/>
    <w:rsid w:val="006A13BA"/>
    <w:rsid w:val="006A72D4"/>
    <w:rsid w:val="006C0876"/>
    <w:rsid w:val="006C23BA"/>
    <w:rsid w:val="006E3FEF"/>
    <w:rsid w:val="0071533A"/>
    <w:rsid w:val="00722241"/>
    <w:rsid w:val="0073066C"/>
    <w:rsid w:val="007D2B3B"/>
    <w:rsid w:val="008426F7"/>
    <w:rsid w:val="00854B27"/>
    <w:rsid w:val="008565FB"/>
    <w:rsid w:val="00890DB9"/>
    <w:rsid w:val="00894144"/>
    <w:rsid w:val="008C24DF"/>
    <w:rsid w:val="009073D3"/>
    <w:rsid w:val="00957224"/>
    <w:rsid w:val="00957A4F"/>
    <w:rsid w:val="0096615B"/>
    <w:rsid w:val="00982F7D"/>
    <w:rsid w:val="009934F9"/>
    <w:rsid w:val="009A7DDC"/>
    <w:rsid w:val="009D52CE"/>
    <w:rsid w:val="009F0798"/>
    <w:rsid w:val="009F2EFB"/>
    <w:rsid w:val="00A13EA1"/>
    <w:rsid w:val="00A22AD3"/>
    <w:rsid w:val="00A263F5"/>
    <w:rsid w:val="00A268AA"/>
    <w:rsid w:val="00A82B72"/>
    <w:rsid w:val="00AE477F"/>
    <w:rsid w:val="00AE7221"/>
    <w:rsid w:val="00BC1470"/>
    <w:rsid w:val="00C24EB9"/>
    <w:rsid w:val="00C706EF"/>
    <w:rsid w:val="00C82F9B"/>
    <w:rsid w:val="00C96E2D"/>
    <w:rsid w:val="00CB7BA8"/>
    <w:rsid w:val="00CC181A"/>
    <w:rsid w:val="00D15B05"/>
    <w:rsid w:val="00D61290"/>
    <w:rsid w:val="00E01734"/>
    <w:rsid w:val="00E238FE"/>
    <w:rsid w:val="00EC3E36"/>
    <w:rsid w:val="00F47A3D"/>
    <w:rsid w:val="00F86DE9"/>
    <w:rsid w:val="00FC0A90"/>
    <w:rsid w:val="00FD3F17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A3D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3D"/>
    <w:pPr>
      <w:jc w:val="center"/>
      <w:outlineLvl w:val="0"/>
    </w:pPr>
    <w:rPr>
      <w:rFonts w:ascii="Century Gothic" w:hAnsi="Century Gothic"/>
      <w:color w:val="4472C4" w:themeColor="accent1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3D"/>
    <w:pPr>
      <w:jc w:val="left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3D"/>
    <w:rPr>
      <w:rFonts w:ascii="Century Gothic" w:hAnsi="Century Gothic"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A3D"/>
    <w:rPr>
      <w:rFonts w:ascii="Century Gothic" w:hAnsi="Century Gothic"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6665B7"/>
    <w:pPr>
      <w:ind w:left="720"/>
      <w:contextualSpacing/>
    </w:pPr>
  </w:style>
  <w:style w:type="paragraph" w:customStyle="1" w:styleId="p1">
    <w:name w:val="p1"/>
    <w:basedOn w:val="Normal"/>
    <w:rsid w:val="00225219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225219"/>
  </w:style>
  <w:style w:type="paragraph" w:styleId="Header">
    <w:name w:val="header"/>
    <w:basedOn w:val="Normal"/>
    <w:link w:val="Head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7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72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Bruce Riordan</cp:lastModifiedBy>
  <cp:revision>3</cp:revision>
  <cp:lastPrinted>2019-07-10T16:22:00Z</cp:lastPrinted>
  <dcterms:created xsi:type="dcterms:W3CDTF">2019-07-10T16:22:00Z</dcterms:created>
  <dcterms:modified xsi:type="dcterms:W3CDTF">2019-07-10T16:23:00Z</dcterms:modified>
</cp:coreProperties>
</file>